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5922" w14:textId="3F19DD03" w:rsidR="00DD74AB" w:rsidRDefault="001C00B4">
      <w:pPr>
        <w:rPr>
          <w:b/>
        </w:rPr>
      </w:pPr>
      <w:r w:rsidRPr="009E777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408DFC" wp14:editId="744391F4">
            <wp:simplePos x="0" y="0"/>
            <wp:positionH relativeFrom="margin">
              <wp:posOffset>-83820</wp:posOffset>
            </wp:positionH>
            <wp:positionV relativeFrom="margin">
              <wp:posOffset>-297180</wp:posOffset>
            </wp:positionV>
            <wp:extent cx="1524000" cy="800100"/>
            <wp:effectExtent l="0" t="0" r="0" b="0"/>
            <wp:wrapTopAndBottom/>
            <wp:docPr id="1" name="Picture 1" descr="S:\1. Communications\Branding\Rebranding 2019\Coast to Capital assets\Logo artworks\Screen\Coasttocapital_logo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. Communications\Branding\Rebranding 2019\Coast to Capital assets\Logo artworks\Screen\Coasttocapital_logo_pin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9024" r="12187" b="19512"/>
                    <a:stretch/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13E9" w14:textId="562B4FC6" w:rsidR="009C6380" w:rsidRDefault="009C6380" w:rsidP="009C6380">
      <w:pPr>
        <w:jc w:val="right"/>
        <w:rPr>
          <w:rFonts w:ascii="Roboto" w:hAnsi="Roboto"/>
          <w:b/>
          <w:sz w:val="24"/>
          <w:szCs w:val="24"/>
        </w:rPr>
      </w:pPr>
    </w:p>
    <w:p w14:paraId="225FF1BF" w14:textId="32FA74A6" w:rsidR="00316BD0" w:rsidRPr="00316BD0" w:rsidRDefault="00A83841" w:rsidP="00316BD0">
      <w:pPr>
        <w:rPr>
          <w:rFonts w:ascii="ITC Avant Garde Pro Bk" w:hAnsi="ITC Avant Garde Pro Bk"/>
          <w:b/>
          <w:sz w:val="24"/>
          <w:szCs w:val="24"/>
        </w:rPr>
      </w:pPr>
      <w:r>
        <w:rPr>
          <w:rFonts w:ascii="ITC Avant Garde Pro Bk" w:hAnsi="ITC Avant Garde Pro Bk"/>
          <w:b/>
          <w:sz w:val="24"/>
          <w:szCs w:val="24"/>
        </w:rPr>
        <w:t xml:space="preserve">Coast to Capital Local Industrial Strategy – </w:t>
      </w:r>
      <w:r w:rsidR="00BC7A9A">
        <w:rPr>
          <w:rFonts w:ascii="ITC Avant Garde Pro Bk" w:hAnsi="ITC Avant Garde Pro Bk"/>
          <w:b/>
          <w:sz w:val="24"/>
          <w:szCs w:val="24"/>
        </w:rPr>
        <w:t>Programme Group</w:t>
      </w:r>
    </w:p>
    <w:p w14:paraId="1F6D66D3" w14:textId="15A91AAA" w:rsidR="009311C1" w:rsidRPr="009E4B26" w:rsidRDefault="00972CDE" w:rsidP="00316BD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Tuesday 17 September</w:t>
      </w:r>
      <w:r w:rsidR="00BC444D" w:rsidRPr="009E4B26">
        <w:rPr>
          <w:rFonts w:ascii="Roboto" w:hAnsi="Roboto"/>
          <w:sz w:val="24"/>
          <w:szCs w:val="24"/>
        </w:rPr>
        <w:t xml:space="preserve">: </w:t>
      </w:r>
      <w:r>
        <w:rPr>
          <w:rFonts w:ascii="Roboto" w:hAnsi="Roboto"/>
          <w:sz w:val="24"/>
          <w:szCs w:val="24"/>
        </w:rPr>
        <w:t xml:space="preserve">10:00am – 12:00pm </w:t>
      </w:r>
      <w:r w:rsidR="0045168E">
        <w:rPr>
          <w:rFonts w:ascii="Roboto" w:hAnsi="Roboto"/>
          <w:sz w:val="24"/>
          <w:szCs w:val="24"/>
        </w:rPr>
        <w:t xml:space="preserve"> </w:t>
      </w:r>
      <w:r w:rsidR="00E66ACF">
        <w:rPr>
          <w:rFonts w:ascii="Roboto" w:hAnsi="Roboto"/>
          <w:sz w:val="24"/>
          <w:szCs w:val="24"/>
        </w:rPr>
        <w:t xml:space="preserve"> </w:t>
      </w:r>
      <w:r w:rsidR="0007641D">
        <w:rPr>
          <w:rFonts w:ascii="Roboto" w:hAnsi="Roboto"/>
          <w:sz w:val="24"/>
          <w:szCs w:val="24"/>
        </w:rPr>
        <w:t xml:space="preserve"> </w:t>
      </w:r>
      <w:r w:rsidR="00A83841">
        <w:rPr>
          <w:rFonts w:ascii="Roboto" w:hAnsi="Roboto"/>
          <w:sz w:val="24"/>
          <w:szCs w:val="24"/>
        </w:rPr>
        <w:t xml:space="preserve"> </w:t>
      </w:r>
    </w:p>
    <w:p w14:paraId="49DC02B6" w14:textId="3BBD9347" w:rsidR="00E74BC4" w:rsidRDefault="0007641D" w:rsidP="00316BD0">
      <w:pPr>
        <w:rPr>
          <w:rFonts w:ascii="Roboto" w:hAnsi="Roboto"/>
          <w:sz w:val="24"/>
          <w:szCs w:val="24"/>
        </w:rPr>
      </w:pPr>
      <w:proofErr w:type="spellStart"/>
      <w:r>
        <w:rPr>
          <w:rFonts w:ascii="Roboto" w:hAnsi="Roboto"/>
          <w:sz w:val="24"/>
          <w:szCs w:val="24"/>
        </w:rPr>
        <w:t>Tilgate</w:t>
      </w:r>
      <w:proofErr w:type="spellEnd"/>
      <w:r>
        <w:rPr>
          <w:rFonts w:ascii="Roboto" w:hAnsi="Roboto"/>
          <w:sz w:val="24"/>
          <w:szCs w:val="24"/>
        </w:rPr>
        <w:t xml:space="preserve"> Room</w:t>
      </w:r>
      <w:r w:rsidR="00A83841"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 xml:space="preserve">Pacific House, </w:t>
      </w:r>
      <w:proofErr w:type="spellStart"/>
      <w:r>
        <w:rPr>
          <w:rFonts w:ascii="Roboto" w:hAnsi="Roboto"/>
          <w:sz w:val="24"/>
          <w:szCs w:val="24"/>
        </w:rPr>
        <w:t>Hazelwick</w:t>
      </w:r>
      <w:proofErr w:type="spellEnd"/>
      <w:r>
        <w:rPr>
          <w:rFonts w:ascii="Roboto" w:hAnsi="Roboto"/>
          <w:sz w:val="24"/>
          <w:szCs w:val="24"/>
        </w:rPr>
        <w:t xml:space="preserve"> Avenue, Three Bridges, Crawley, RH10 1EX</w:t>
      </w:r>
    </w:p>
    <w:p w14:paraId="034B6AB8" w14:textId="77777777" w:rsidR="00E74BC4" w:rsidRDefault="00E74BC4" w:rsidP="00316BD0">
      <w:pPr>
        <w:rPr>
          <w:rFonts w:ascii="Roboto" w:hAnsi="Roboto"/>
          <w:sz w:val="24"/>
          <w:szCs w:val="24"/>
        </w:rPr>
      </w:pPr>
    </w:p>
    <w:p w14:paraId="1B91D311" w14:textId="77777777" w:rsidR="00F772BD" w:rsidRPr="009E4B26" w:rsidRDefault="00F772BD" w:rsidP="00F772BD">
      <w:pPr>
        <w:tabs>
          <w:tab w:val="left" w:pos="1134"/>
          <w:tab w:val="left" w:pos="7938"/>
        </w:tabs>
        <w:rPr>
          <w:rFonts w:ascii="Roboto" w:hAnsi="Roboto"/>
          <w:b/>
          <w:sz w:val="24"/>
          <w:szCs w:val="24"/>
        </w:rPr>
      </w:pPr>
      <w:r w:rsidRPr="009E4B26">
        <w:rPr>
          <w:rFonts w:ascii="Roboto" w:hAnsi="Roboto"/>
          <w:b/>
          <w:sz w:val="24"/>
          <w:szCs w:val="24"/>
        </w:rPr>
        <w:t>A</w:t>
      </w:r>
      <w:r>
        <w:rPr>
          <w:rFonts w:ascii="Roboto" w:hAnsi="Roboto"/>
          <w:b/>
          <w:sz w:val="24"/>
          <w:szCs w:val="24"/>
        </w:rPr>
        <w:t>genda</w:t>
      </w:r>
    </w:p>
    <w:p w14:paraId="3517F774" w14:textId="77777777" w:rsidR="00F772BD" w:rsidRPr="009E4B26" w:rsidRDefault="00F772BD" w:rsidP="00316BD0">
      <w:pPr>
        <w:rPr>
          <w:rFonts w:ascii="Roboto" w:hAnsi="Roboto"/>
          <w:sz w:val="24"/>
          <w:szCs w:val="24"/>
        </w:rPr>
      </w:pPr>
    </w:p>
    <w:tbl>
      <w:tblPr>
        <w:tblStyle w:val="ListTable6Colorful"/>
        <w:tblW w:w="5000" w:type="pct"/>
        <w:tblBorders>
          <w:top w:val="none" w:sz="0" w:space="0" w:color="auto"/>
          <w:bottom w:val="single" w:sz="8" w:space="0" w:color="FF376E"/>
          <w:insideH w:val="single" w:sz="8" w:space="0" w:color="FF376E"/>
        </w:tblBorders>
        <w:shd w:val="clear" w:color="auto" w:fill="FFDDE7"/>
        <w:tblLook w:val="04A0" w:firstRow="1" w:lastRow="0" w:firstColumn="1" w:lastColumn="0" w:noHBand="0" w:noVBand="1"/>
      </w:tblPr>
      <w:tblGrid>
        <w:gridCol w:w="1381"/>
        <w:gridCol w:w="921"/>
        <w:gridCol w:w="5371"/>
        <w:gridCol w:w="1687"/>
      </w:tblGrid>
      <w:tr w:rsidR="00F772BD" w:rsidRPr="009E4B26" w14:paraId="4D86DC77" w14:textId="77777777" w:rsidTr="00F7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317D639" w14:textId="77777777" w:rsidR="00F772BD" w:rsidRPr="009E4B26" w:rsidRDefault="00F772BD" w:rsidP="00A83841">
            <w:pPr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Time</w:t>
            </w:r>
          </w:p>
        </w:tc>
        <w:tc>
          <w:tcPr>
            <w:tcW w:w="492" w:type="pct"/>
            <w:shd w:val="clear" w:color="auto" w:fill="auto"/>
          </w:tcPr>
          <w:p w14:paraId="24823D73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Item</w:t>
            </w:r>
          </w:p>
        </w:tc>
        <w:tc>
          <w:tcPr>
            <w:tcW w:w="2869" w:type="pct"/>
            <w:shd w:val="clear" w:color="auto" w:fill="auto"/>
          </w:tcPr>
          <w:p w14:paraId="337C181B" w14:textId="77777777" w:rsidR="00F772BD" w:rsidRPr="009E4B26" w:rsidRDefault="00F772BD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9E4B26">
              <w:rPr>
                <w:rFonts w:ascii="Roboto" w:hAnsi="Roboto"/>
                <w:sz w:val="24"/>
                <w:szCs w:val="24"/>
              </w:rPr>
              <w:t>Agenda item</w:t>
            </w:r>
          </w:p>
        </w:tc>
        <w:tc>
          <w:tcPr>
            <w:tcW w:w="901" w:type="pct"/>
            <w:shd w:val="clear" w:color="auto" w:fill="auto"/>
          </w:tcPr>
          <w:p w14:paraId="3AB5878B" w14:textId="5AC50E75" w:rsidR="00F772BD" w:rsidRPr="009E4B26" w:rsidRDefault="00BC7A9A" w:rsidP="00A83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Action</w:t>
            </w:r>
          </w:p>
        </w:tc>
      </w:tr>
      <w:tr w:rsidR="00F772BD" w:rsidRPr="009E4B26" w14:paraId="59034232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5664FDE2" w14:textId="1BFC54BD" w:rsidR="00F772BD" w:rsidRPr="009E4B26" w:rsidRDefault="005665E7" w:rsidP="0014006A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10:00am</w:t>
            </w:r>
          </w:p>
        </w:tc>
        <w:tc>
          <w:tcPr>
            <w:tcW w:w="492" w:type="pct"/>
            <w:shd w:val="clear" w:color="auto" w:fill="auto"/>
          </w:tcPr>
          <w:p w14:paraId="7B6CB70B" w14:textId="67038D33" w:rsidR="00F772BD" w:rsidRPr="00F772BD" w:rsidRDefault="00F772BD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1</w:t>
            </w:r>
          </w:p>
        </w:tc>
        <w:tc>
          <w:tcPr>
            <w:tcW w:w="2869" w:type="pct"/>
            <w:shd w:val="clear" w:color="auto" w:fill="auto"/>
          </w:tcPr>
          <w:p w14:paraId="6D0F59B8" w14:textId="06D92152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 xml:space="preserve">LIS </w:t>
            </w:r>
            <w:r w:rsidR="002D7696">
              <w:rPr>
                <w:rFonts w:ascii="Roboto" w:hAnsi="Roboto"/>
                <w:b/>
                <w:sz w:val="24"/>
                <w:szCs w:val="24"/>
              </w:rPr>
              <w:t>progress</w:t>
            </w:r>
            <w:r w:rsidR="00B44C7B">
              <w:rPr>
                <w:rFonts w:ascii="Roboto" w:hAnsi="Roboto"/>
                <w:b/>
                <w:sz w:val="24"/>
                <w:szCs w:val="24"/>
              </w:rPr>
              <w:t xml:space="preserve"> update</w:t>
            </w:r>
            <w:r w:rsidR="00F772BD">
              <w:rPr>
                <w:rFonts w:ascii="Roboto" w:hAnsi="Roboto"/>
                <w:b/>
                <w:sz w:val="24"/>
                <w:szCs w:val="24"/>
              </w:rPr>
              <w:t>:</w:t>
            </w:r>
          </w:p>
          <w:p w14:paraId="14B70913" w14:textId="44AEE95C" w:rsidR="00BB7C5C" w:rsidRPr="00F772BD" w:rsidRDefault="00972CDE" w:rsidP="006929D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 w:rsidRPr="006929D2">
              <w:rPr>
                <w:rFonts w:ascii="Roboto" w:hAnsi="Roboto"/>
                <w:sz w:val="24"/>
                <w:szCs w:val="24"/>
              </w:rPr>
              <w:t xml:space="preserve">Updates from </w:t>
            </w:r>
            <w:r w:rsidR="006929D2" w:rsidRPr="006929D2">
              <w:rPr>
                <w:rFonts w:ascii="Roboto" w:hAnsi="Roboto"/>
                <w:sz w:val="24"/>
                <w:szCs w:val="24"/>
              </w:rPr>
              <w:t>recent</w:t>
            </w:r>
            <w:r w:rsidRPr="006929D2">
              <w:rPr>
                <w:rFonts w:ascii="Roboto" w:hAnsi="Roboto"/>
                <w:sz w:val="24"/>
                <w:szCs w:val="24"/>
              </w:rPr>
              <w:t xml:space="preserve"> meetings</w:t>
            </w:r>
          </w:p>
        </w:tc>
        <w:tc>
          <w:tcPr>
            <w:tcW w:w="901" w:type="pct"/>
            <w:shd w:val="clear" w:color="auto" w:fill="auto"/>
          </w:tcPr>
          <w:p w14:paraId="4CE3DCEB" w14:textId="7B1840C1" w:rsidR="00F772BD" w:rsidRDefault="00BC7A9A" w:rsidP="00A8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2D7696" w:rsidRPr="009E4B26" w14:paraId="02290EDA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7F49279E" w14:textId="3A79B2D3" w:rsidR="002D7696" w:rsidRPr="00F772BD" w:rsidRDefault="0029176D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10:15am</w:t>
            </w:r>
          </w:p>
        </w:tc>
        <w:tc>
          <w:tcPr>
            <w:tcW w:w="492" w:type="pct"/>
            <w:shd w:val="clear" w:color="auto" w:fill="auto"/>
          </w:tcPr>
          <w:p w14:paraId="3481D213" w14:textId="2DB8BC9C" w:rsidR="002D7696" w:rsidRPr="009E4B26" w:rsidRDefault="00D53790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2</w:t>
            </w:r>
          </w:p>
        </w:tc>
        <w:tc>
          <w:tcPr>
            <w:tcW w:w="2869" w:type="pct"/>
            <w:shd w:val="clear" w:color="auto" w:fill="auto"/>
          </w:tcPr>
          <w:p w14:paraId="707CA92E" w14:textId="4FAEB35A" w:rsidR="008171D2" w:rsidRDefault="008171D2" w:rsidP="0083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Consultation:</w:t>
            </w:r>
          </w:p>
          <w:p w14:paraId="7C2373B6" w14:textId="18B30123" w:rsidR="008171D2" w:rsidRDefault="008171D2" w:rsidP="008171D2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Questionnaire</w:t>
            </w:r>
          </w:p>
          <w:p w14:paraId="50B66703" w14:textId="517046AC" w:rsidR="00E71C6A" w:rsidRPr="008171D2" w:rsidRDefault="008171D2" w:rsidP="008171D2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Timescales</w:t>
            </w:r>
          </w:p>
        </w:tc>
        <w:tc>
          <w:tcPr>
            <w:tcW w:w="901" w:type="pct"/>
            <w:shd w:val="clear" w:color="auto" w:fill="auto"/>
          </w:tcPr>
          <w:p w14:paraId="009AD0BD" w14:textId="406048EA" w:rsidR="002D7696" w:rsidRPr="009E4B26" w:rsidRDefault="008556A5" w:rsidP="00A838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8556A5" w:rsidRPr="009E4B26" w14:paraId="192D3CB7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00C1A2A" w14:textId="7A2E3D9B" w:rsidR="008556A5" w:rsidRDefault="00D508E1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10:45am</w:t>
            </w:r>
          </w:p>
        </w:tc>
        <w:tc>
          <w:tcPr>
            <w:tcW w:w="492" w:type="pct"/>
            <w:shd w:val="clear" w:color="auto" w:fill="auto"/>
          </w:tcPr>
          <w:p w14:paraId="3B548770" w14:textId="4F1D0459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3</w:t>
            </w:r>
          </w:p>
        </w:tc>
        <w:tc>
          <w:tcPr>
            <w:tcW w:w="2869" w:type="pct"/>
            <w:shd w:val="clear" w:color="auto" w:fill="auto"/>
          </w:tcPr>
          <w:p w14:paraId="3DF4D1E8" w14:textId="3E44B1FC" w:rsidR="008556A5" w:rsidRDefault="008171D2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LIS Timeline</w:t>
            </w:r>
            <w:r w:rsidR="008556A5">
              <w:rPr>
                <w:rFonts w:ascii="Roboto" w:hAnsi="Roboto"/>
                <w:b/>
                <w:bCs/>
                <w:sz w:val="24"/>
                <w:szCs w:val="24"/>
              </w:rPr>
              <w:t xml:space="preserve">: </w:t>
            </w:r>
          </w:p>
          <w:p w14:paraId="2E29AECB" w14:textId="77777777" w:rsidR="008171D2" w:rsidRDefault="008171D2" w:rsidP="008171D2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Phased timeline </w:t>
            </w:r>
          </w:p>
          <w:p w14:paraId="34DCA6C9" w14:textId="10237645" w:rsidR="00D53F10" w:rsidRPr="008556A5" w:rsidRDefault="008171D2" w:rsidP="008171D2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Feedback from Government</w:t>
            </w:r>
          </w:p>
        </w:tc>
        <w:tc>
          <w:tcPr>
            <w:tcW w:w="901" w:type="pct"/>
            <w:shd w:val="clear" w:color="auto" w:fill="auto"/>
          </w:tcPr>
          <w:p w14:paraId="0FF7315B" w14:textId="5DEFB190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04B84B91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0DDC60DC" w14:textId="4DD0D39D" w:rsidR="008556A5" w:rsidRDefault="00922E1B" w:rsidP="007F5902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11:10</w:t>
            </w:r>
            <w:r w:rsidR="00C879FB">
              <w:rPr>
                <w:rFonts w:ascii="Roboto" w:hAnsi="Roboto"/>
                <w:sz w:val="24"/>
                <w:szCs w:val="24"/>
              </w:rPr>
              <w:t>am</w:t>
            </w:r>
          </w:p>
        </w:tc>
        <w:tc>
          <w:tcPr>
            <w:tcW w:w="492" w:type="pct"/>
            <w:shd w:val="clear" w:color="auto" w:fill="auto"/>
          </w:tcPr>
          <w:p w14:paraId="5A7C8DF2" w14:textId="5F3BDD95" w:rsidR="008556A5" w:rsidRPr="009E4B26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4</w:t>
            </w:r>
          </w:p>
        </w:tc>
        <w:tc>
          <w:tcPr>
            <w:tcW w:w="2869" w:type="pct"/>
            <w:shd w:val="clear" w:color="auto" w:fill="auto"/>
          </w:tcPr>
          <w:p w14:paraId="55B0E7AE" w14:textId="23F71EF0" w:rsidR="008556A5" w:rsidRPr="00442BD3" w:rsidRDefault="00A3379D" w:rsidP="0085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Governance to deliver LIS</w:t>
            </w:r>
            <w:r w:rsidR="008556A5">
              <w:rPr>
                <w:rFonts w:ascii="Roboto" w:hAnsi="Roboto"/>
                <w:b/>
                <w:bCs/>
                <w:sz w:val="24"/>
                <w:szCs w:val="24"/>
              </w:rPr>
              <w:t>:</w:t>
            </w:r>
          </w:p>
          <w:p w14:paraId="75AC7CB9" w14:textId="77777777" w:rsidR="007C0DCF" w:rsidRDefault="00A3379D" w:rsidP="00A3379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Drafting LIS document</w:t>
            </w:r>
          </w:p>
          <w:p w14:paraId="775E5554" w14:textId="26D17633" w:rsidR="00D77171" w:rsidRPr="00A3379D" w:rsidRDefault="007C0DCF" w:rsidP="00A3379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Future of </w:t>
            </w:r>
            <w:proofErr w:type="spellStart"/>
            <w:r>
              <w:rPr>
                <w:rFonts w:ascii="Roboto" w:hAnsi="Roboto"/>
                <w:bCs/>
                <w:sz w:val="24"/>
                <w:szCs w:val="24"/>
              </w:rPr>
              <w:t>Programm</w:t>
            </w:r>
            <w:r w:rsidR="006636AF">
              <w:rPr>
                <w:rFonts w:ascii="Roboto" w:hAnsi="Roboto"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Roboto" w:hAnsi="Roboto"/>
                <w:bCs/>
                <w:sz w:val="24"/>
                <w:szCs w:val="24"/>
              </w:rPr>
              <w:t xml:space="preserve"> Group</w:t>
            </w:r>
            <w:r w:rsidR="007F5902">
              <w:rPr>
                <w:rFonts w:ascii="Roboto" w:hAnsi="Roboto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14:paraId="78FC5E3D" w14:textId="7D4D74ED" w:rsidR="008556A5" w:rsidRDefault="008556A5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26D5EBDF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1EC432E4" w14:textId="2CACF673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11:40am</w:t>
            </w:r>
          </w:p>
        </w:tc>
        <w:tc>
          <w:tcPr>
            <w:tcW w:w="492" w:type="pct"/>
            <w:shd w:val="clear" w:color="auto" w:fill="auto"/>
          </w:tcPr>
          <w:p w14:paraId="67E11C88" w14:textId="0CD082C0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5</w:t>
            </w:r>
          </w:p>
        </w:tc>
        <w:tc>
          <w:tcPr>
            <w:tcW w:w="2869" w:type="pct"/>
            <w:shd w:val="clear" w:color="auto" w:fill="auto"/>
          </w:tcPr>
          <w:p w14:paraId="013DBD3B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LIS Budget</w:t>
            </w:r>
          </w:p>
          <w:p w14:paraId="42108717" w14:textId="7906CB1D" w:rsidR="007B73D2" w:rsidRPr="007B73D2" w:rsidRDefault="007F5902" w:rsidP="007F5902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Budget update</w:t>
            </w:r>
          </w:p>
        </w:tc>
        <w:tc>
          <w:tcPr>
            <w:tcW w:w="901" w:type="pct"/>
            <w:shd w:val="clear" w:color="auto" w:fill="auto"/>
          </w:tcPr>
          <w:p w14:paraId="0F1B5699" w14:textId="006D9AAC" w:rsidR="008556A5" w:rsidRDefault="007F5902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  <w:tr w:rsidR="008556A5" w:rsidRPr="009E4B26" w14:paraId="33428EDC" w14:textId="77777777" w:rsidTr="00F772B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6EE727BD" w14:textId="0FCE99A4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11:45am</w:t>
            </w:r>
          </w:p>
        </w:tc>
        <w:tc>
          <w:tcPr>
            <w:tcW w:w="492" w:type="pct"/>
            <w:shd w:val="clear" w:color="auto" w:fill="auto"/>
          </w:tcPr>
          <w:p w14:paraId="34EC78B2" w14:textId="1E09128A" w:rsidR="008556A5" w:rsidRDefault="0045168E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6</w:t>
            </w:r>
          </w:p>
        </w:tc>
        <w:tc>
          <w:tcPr>
            <w:tcW w:w="2869" w:type="pct"/>
            <w:shd w:val="clear" w:color="auto" w:fill="auto"/>
          </w:tcPr>
          <w:p w14:paraId="22677A9B" w14:textId="479A63BA" w:rsidR="008556A5" w:rsidRDefault="002E14E2" w:rsidP="0085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Risks</w:t>
            </w:r>
          </w:p>
          <w:p w14:paraId="6EDF0207" w14:textId="7BBA5ED6" w:rsidR="007B73D2" w:rsidRPr="007B73D2" w:rsidRDefault="007B73D2" w:rsidP="002E14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C5DBDAD" w14:textId="125C5876" w:rsidR="008556A5" w:rsidRDefault="002E14E2" w:rsidP="008556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Discuss</w:t>
            </w:r>
          </w:p>
        </w:tc>
      </w:tr>
      <w:tr w:rsidR="008556A5" w:rsidRPr="009E4B26" w14:paraId="6639DF8C" w14:textId="77777777" w:rsidTr="00F7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45F8892F" w14:textId="077288BE" w:rsidR="008556A5" w:rsidRDefault="00922E1B" w:rsidP="008556A5">
            <w:pPr>
              <w:spacing w:line="276" w:lineRule="auto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11:55am </w:t>
            </w:r>
          </w:p>
        </w:tc>
        <w:tc>
          <w:tcPr>
            <w:tcW w:w="492" w:type="pct"/>
            <w:shd w:val="clear" w:color="auto" w:fill="auto"/>
          </w:tcPr>
          <w:p w14:paraId="6AB3990D" w14:textId="21C2BDF2" w:rsidR="008556A5" w:rsidRDefault="0045168E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>7</w:t>
            </w:r>
          </w:p>
        </w:tc>
        <w:tc>
          <w:tcPr>
            <w:tcW w:w="2869" w:type="pct"/>
            <w:shd w:val="clear" w:color="auto" w:fill="auto"/>
          </w:tcPr>
          <w:p w14:paraId="22C1DD59" w14:textId="77777777" w:rsidR="008556A5" w:rsidRDefault="008556A5" w:rsidP="0085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Close: </w:t>
            </w:r>
          </w:p>
          <w:p w14:paraId="7A42F32D" w14:textId="20D8D583" w:rsidR="008556A5" w:rsidRDefault="008556A5" w:rsidP="008556A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AOB </w:t>
            </w:r>
          </w:p>
          <w:p w14:paraId="070384C8" w14:textId="6F19455B" w:rsidR="008556A5" w:rsidRPr="001A6155" w:rsidRDefault="008556A5" w:rsidP="008556A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D09A634" w14:textId="4B578C1C" w:rsidR="008556A5" w:rsidRDefault="008556A5" w:rsidP="008556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Note</w:t>
            </w:r>
          </w:p>
        </w:tc>
      </w:tr>
    </w:tbl>
    <w:p w14:paraId="0CC801A3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3B4DAAB3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2D9A55FE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14E1B742" w14:textId="77777777" w:rsidR="00561628" w:rsidRDefault="00561628" w:rsidP="00316BD0">
      <w:pPr>
        <w:rPr>
          <w:rFonts w:ascii="Roboto" w:hAnsi="Roboto"/>
          <w:i/>
          <w:sz w:val="24"/>
          <w:szCs w:val="24"/>
        </w:rPr>
      </w:pPr>
    </w:p>
    <w:p w14:paraId="6FF37166" w14:textId="77777777" w:rsidR="0027530E" w:rsidRDefault="0027530E" w:rsidP="00316BD0">
      <w:pPr>
        <w:rPr>
          <w:rFonts w:ascii="Roboto" w:hAnsi="Roboto"/>
          <w:i/>
          <w:sz w:val="24"/>
          <w:szCs w:val="24"/>
        </w:rPr>
      </w:pPr>
    </w:p>
    <w:p w14:paraId="0CACC769" w14:textId="5B5C6C2A" w:rsidR="007F5902" w:rsidRDefault="007F5902">
      <w:pPr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br w:type="page"/>
      </w:r>
    </w:p>
    <w:p w14:paraId="26A339B3" w14:textId="77777777" w:rsidR="0027530E" w:rsidRPr="0027530E" w:rsidRDefault="0027530E" w:rsidP="0027530E">
      <w:pPr>
        <w:keepNext/>
        <w:spacing w:line="276" w:lineRule="auto"/>
        <w:outlineLvl w:val="0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lastRenderedPageBreak/>
        <w:t>Chair</w:t>
      </w:r>
    </w:p>
    <w:p w14:paraId="5EE93F06" w14:textId="77777777" w:rsidR="0027530E" w:rsidRPr="0027530E" w:rsidRDefault="0027530E" w:rsidP="0027530E">
      <w:pPr>
        <w:spacing w:line="276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Jonathan Sharrock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Chief Executive of Coast to Capital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JS</w:t>
      </w:r>
    </w:p>
    <w:p w14:paraId="350EF305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Coast to Capital Members</w:t>
      </w:r>
    </w:p>
    <w:p w14:paraId="198DE6A7" w14:textId="66B21423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Carli Foster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Head of Finance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CF</w:t>
      </w:r>
    </w:p>
    <w:p w14:paraId="006F100A" w14:textId="784283CD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Kirsten Trussell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Strategy &amp; Policy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KT</w:t>
      </w:r>
    </w:p>
    <w:p w14:paraId="3FC6EF2E" w14:textId="6CF1C304" w:rsidR="0027530E" w:rsidRPr="0027530E" w:rsidRDefault="0027530E" w:rsidP="00511FDD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Malcolm Brabon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Services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="0031002A">
        <w:rPr>
          <w:rFonts w:ascii="Roboto" w:hAnsi="Roboto"/>
          <w:sz w:val="24"/>
          <w:szCs w:val="20"/>
          <w:lang w:val="en-GB"/>
        </w:rPr>
        <w:t>(dialling in)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MB</w:t>
      </w:r>
    </w:p>
    <w:p w14:paraId="20BE6DDD" w14:textId="77777777" w:rsidR="00B01708" w:rsidRPr="0027530E" w:rsidRDefault="00B01708" w:rsidP="00B01708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Matt Wragg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Strategy &amp; Policy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 xml:space="preserve">           MW</w:t>
      </w:r>
    </w:p>
    <w:p w14:paraId="64D141AF" w14:textId="77777777" w:rsidR="00341585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Anth</w:t>
      </w:r>
      <w:r w:rsidRPr="0027530E">
        <w:rPr>
          <w:rFonts w:ascii="Roboto" w:hAnsi="Roboto"/>
          <w:sz w:val="24"/>
          <w:szCs w:val="20"/>
          <w:lang w:val="en-GB"/>
        </w:rPr>
        <w:t>ony Middleton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Chief Operating Officer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A</w:t>
      </w:r>
      <w:r w:rsidRPr="0027530E">
        <w:rPr>
          <w:rFonts w:ascii="Roboto" w:hAnsi="Roboto"/>
          <w:sz w:val="24"/>
          <w:szCs w:val="20"/>
          <w:lang w:val="en-GB"/>
        </w:rPr>
        <w:t>M</w:t>
      </w:r>
    </w:p>
    <w:p w14:paraId="4AD1D188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Marsha Robert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Programme Manager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MR</w:t>
      </w:r>
    </w:p>
    <w:p w14:paraId="0644CFD7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Local Authority Members</w:t>
      </w:r>
    </w:p>
    <w:p w14:paraId="3776B448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Simon Bland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 xml:space="preserve">Reigate &amp; </w:t>
      </w:r>
      <w:proofErr w:type="spellStart"/>
      <w:r>
        <w:rPr>
          <w:rFonts w:ascii="Roboto" w:hAnsi="Roboto"/>
          <w:sz w:val="24"/>
          <w:szCs w:val="20"/>
          <w:lang w:val="en-GB"/>
        </w:rPr>
        <w:t>Banstead</w:t>
      </w:r>
      <w:proofErr w:type="spellEnd"/>
      <w:r>
        <w:rPr>
          <w:rFonts w:ascii="Roboto" w:hAnsi="Roboto"/>
          <w:sz w:val="24"/>
          <w:szCs w:val="20"/>
          <w:lang w:val="en-GB"/>
        </w:rPr>
        <w:t xml:space="preserve"> Borough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SB</w:t>
      </w:r>
    </w:p>
    <w:p w14:paraId="5FEEED8B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Head of Economic Prosperity</w:t>
      </w:r>
      <w:r w:rsidRPr="0027530E">
        <w:rPr>
          <w:rFonts w:ascii="Roboto" w:hAnsi="Roboto"/>
          <w:sz w:val="24"/>
          <w:szCs w:val="20"/>
          <w:lang w:val="en-GB"/>
        </w:rPr>
        <w:t>)</w:t>
      </w:r>
    </w:p>
    <w:p w14:paraId="2F38F75F" w14:textId="77F1AAA3" w:rsidR="00341585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Nick Hibberd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Brighton and Hove City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NH</w:t>
      </w:r>
    </w:p>
    <w:p w14:paraId="11D3730E" w14:textId="41B9BAC4" w:rsidR="0031002A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(Executive Director - Economy Environment and Culture)</w:t>
      </w:r>
    </w:p>
    <w:p w14:paraId="719A1F68" w14:textId="4EFCA8D7" w:rsidR="0031002A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Clem Smith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Crawley Borough Council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CS</w:t>
      </w:r>
    </w:p>
    <w:p w14:paraId="40B3DB9B" w14:textId="12E52367" w:rsidR="0031002A" w:rsidRDefault="0031002A" w:rsidP="0027530E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(Head of Economy and Environment)</w:t>
      </w:r>
    </w:p>
    <w:p w14:paraId="2F27D6B9" w14:textId="5EC9E296" w:rsidR="0031002A" w:rsidRDefault="0031002A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>
        <w:rPr>
          <w:rFonts w:ascii="Roboto" w:hAnsi="Roboto"/>
          <w:b/>
          <w:sz w:val="24"/>
          <w:szCs w:val="20"/>
          <w:lang w:val="en-GB"/>
        </w:rPr>
        <w:t>Stakeholder Management</w:t>
      </w:r>
    </w:p>
    <w:p w14:paraId="16EEB607" w14:textId="4D809539" w:rsidR="0031002A" w:rsidRPr="0031002A" w:rsidRDefault="0031002A" w:rsidP="0031002A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31002A">
        <w:rPr>
          <w:rFonts w:ascii="Roboto" w:hAnsi="Roboto"/>
          <w:sz w:val="24"/>
          <w:szCs w:val="20"/>
          <w:lang w:val="en-GB"/>
        </w:rPr>
        <w:t>Victoria Archer</w:t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  <w:t>Cobb PR</w:t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</w:r>
      <w:r w:rsidRPr="0031002A">
        <w:rPr>
          <w:rFonts w:ascii="Roboto" w:hAnsi="Roboto"/>
          <w:sz w:val="24"/>
          <w:szCs w:val="20"/>
          <w:lang w:val="en-GB"/>
        </w:rPr>
        <w:tab/>
        <w:t>VA</w:t>
      </w:r>
    </w:p>
    <w:p w14:paraId="0AE9FC4C" w14:textId="1253F8D3" w:rsidR="0031002A" w:rsidRPr="0031002A" w:rsidRDefault="0031002A" w:rsidP="0031002A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(Account Director)</w:t>
      </w:r>
    </w:p>
    <w:p w14:paraId="49535C20" w14:textId="77777777" w:rsidR="0027530E" w:rsidRPr="0027530E" w:rsidRDefault="0027530E" w:rsidP="0031002A">
      <w:pPr>
        <w:spacing w:before="240" w:line="360" w:lineRule="auto"/>
        <w:rPr>
          <w:rFonts w:ascii="Roboto" w:hAnsi="Roboto"/>
          <w:b/>
          <w:sz w:val="24"/>
          <w:szCs w:val="20"/>
          <w:lang w:val="en-GB"/>
        </w:rPr>
      </w:pPr>
      <w:r w:rsidRPr="0027530E">
        <w:rPr>
          <w:rFonts w:ascii="Roboto" w:hAnsi="Roboto"/>
          <w:b/>
          <w:sz w:val="24"/>
          <w:szCs w:val="20"/>
          <w:lang w:val="en-GB"/>
        </w:rPr>
        <w:t>Apologies</w:t>
      </w:r>
    </w:p>
    <w:p w14:paraId="730A0400" w14:textId="77777777" w:rsidR="00341585" w:rsidRPr="0027530E" w:rsidRDefault="00341585" w:rsidP="00341585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Max Woodford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Brighton &amp; Hove City Council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>MWO</w:t>
      </w:r>
    </w:p>
    <w:p w14:paraId="668F6F7C" w14:textId="422C83B5" w:rsidR="00B01708" w:rsidRDefault="00341585" w:rsidP="0031002A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>(</w:t>
      </w:r>
      <w:r>
        <w:rPr>
          <w:rFonts w:ascii="Roboto" w:hAnsi="Roboto"/>
          <w:sz w:val="24"/>
          <w:szCs w:val="20"/>
          <w:lang w:val="en-GB"/>
        </w:rPr>
        <w:t>Assistant</w:t>
      </w:r>
      <w:r w:rsidRPr="0027530E">
        <w:rPr>
          <w:rFonts w:ascii="Roboto" w:hAnsi="Roboto"/>
          <w:sz w:val="24"/>
          <w:szCs w:val="20"/>
          <w:lang w:val="en-GB"/>
        </w:rPr>
        <w:t xml:space="preserve"> Director for Economy, Environment and Culture)</w:t>
      </w:r>
    </w:p>
    <w:p w14:paraId="5A2C25E0" w14:textId="77777777" w:rsidR="006929D2" w:rsidRDefault="006929D2" w:rsidP="006929D2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Cath Goodall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Cities and Local Growth Unit</w:t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</w:r>
      <w:r>
        <w:rPr>
          <w:rFonts w:ascii="Roboto" w:hAnsi="Roboto"/>
          <w:sz w:val="24"/>
          <w:szCs w:val="20"/>
          <w:lang w:val="en-GB"/>
        </w:rPr>
        <w:tab/>
        <w:t>CG</w:t>
      </w:r>
    </w:p>
    <w:p w14:paraId="6AB5E9C7" w14:textId="77777777" w:rsidR="006929D2" w:rsidRDefault="006929D2" w:rsidP="006929D2">
      <w:pPr>
        <w:spacing w:line="360" w:lineRule="auto"/>
        <w:rPr>
          <w:rFonts w:ascii="Roboto" w:hAnsi="Roboto"/>
          <w:sz w:val="24"/>
          <w:szCs w:val="20"/>
          <w:lang w:val="en-GB"/>
        </w:rPr>
      </w:pPr>
      <w:r>
        <w:rPr>
          <w:rFonts w:ascii="Roboto" w:hAnsi="Roboto"/>
          <w:sz w:val="24"/>
          <w:szCs w:val="20"/>
          <w:lang w:val="en-GB"/>
        </w:rPr>
        <w:t>(Area Lead for Coast to Capital and Solent LEPs)</w:t>
      </w:r>
    </w:p>
    <w:p w14:paraId="7F5FCC99" w14:textId="77777777" w:rsidR="001A3DD3" w:rsidRDefault="001A3DD3" w:rsidP="001A3DD3">
      <w:pPr>
        <w:spacing w:line="360" w:lineRule="auto"/>
        <w:rPr>
          <w:rFonts w:ascii="Roboto" w:hAnsi="Roboto"/>
          <w:sz w:val="24"/>
          <w:szCs w:val="20"/>
          <w:lang w:val="en-GB"/>
        </w:rPr>
      </w:pPr>
      <w:r w:rsidRPr="0027530E">
        <w:rPr>
          <w:rFonts w:ascii="Roboto" w:hAnsi="Roboto"/>
          <w:sz w:val="24"/>
          <w:szCs w:val="20"/>
          <w:lang w:val="en-GB"/>
        </w:rPr>
        <w:t xml:space="preserve">Katie Nurcombe 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Head of Communications &amp; Corporate Affairs</w:t>
      </w:r>
      <w:r w:rsidRPr="0027530E">
        <w:rPr>
          <w:rFonts w:ascii="Roboto" w:hAnsi="Roboto"/>
          <w:sz w:val="24"/>
          <w:szCs w:val="20"/>
          <w:lang w:val="en-GB"/>
        </w:rPr>
        <w:tab/>
      </w:r>
      <w:r w:rsidRPr="0027530E">
        <w:rPr>
          <w:rFonts w:ascii="Roboto" w:hAnsi="Roboto"/>
          <w:sz w:val="24"/>
          <w:szCs w:val="20"/>
          <w:lang w:val="en-GB"/>
        </w:rPr>
        <w:tab/>
        <w:t>KN</w:t>
      </w:r>
    </w:p>
    <w:p w14:paraId="02037856" w14:textId="77777777" w:rsidR="006929D2" w:rsidRPr="0027530E" w:rsidRDefault="006929D2" w:rsidP="0031002A">
      <w:pPr>
        <w:spacing w:line="360" w:lineRule="auto"/>
        <w:rPr>
          <w:rFonts w:ascii="Roboto" w:hAnsi="Roboto"/>
          <w:sz w:val="24"/>
          <w:szCs w:val="24"/>
        </w:rPr>
      </w:pPr>
      <w:bookmarkStart w:id="0" w:name="_GoBack"/>
      <w:bookmarkEnd w:id="0"/>
    </w:p>
    <w:sectPr w:rsidR="006929D2" w:rsidRPr="0027530E" w:rsidSect="008B66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FE7D" w14:textId="77777777" w:rsidR="001B4C76" w:rsidRDefault="001B4C76" w:rsidP="001B4C76">
      <w:r>
        <w:separator/>
      </w:r>
    </w:p>
  </w:endnote>
  <w:endnote w:type="continuationSeparator" w:id="0">
    <w:p w14:paraId="36F8E798" w14:textId="77777777" w:rsidR="001B4C76" w:rsidRDefault="001B4C76" w:rsidP="001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TC Avant Garde Pro Bk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608E" w14:textId="2048EF14" w:rsidR="001B4C76" w:rsidRPr="00316BD0" w:rsidRDefault="001A3DD3" w:rsidP="001B4C76">
    <w:pPr>
      <w:pStyle w:val="Footer"/>
      <w:jc w:val="center"/>
      <w:rPr>
        <w:rFonts w:ascii="Roboto" w:hAnsi="Roboto"/>
        <w:color w:val="FF376E"/>
      </w:rPr>
    </w:pPr>
    <w:hyperlink r:id="rId1" w:history="1">
      <w:r w:rsidR="001B4C76" w:rsidRPr="00316BD0">
        <w:rPr>
          <w:rStyle w:val="Hyperlink"/>
          <w:rFonts w:ascii="Roboto" w:hAnsi="Roboto"/>
          <w:color w:val="FF376E"/>
        </w:rPr>
        <w:t>coast2capital.org.uk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9991F" w14:textId="77777777" w:rsidR="001B4C76" w:rsidRDefault="001B4C76" w:rsidP="001B4C76">
      <w:r>
        <w:separator/>
      </w:r>
    </w:p>
  </w:footnote>
  <w:footnote w:type="continuationSeparator" w:id="0">
    <w:p w14:paraId="78A47E8E" w14:textId="77777777" w:rsidR="001B4C76" w:rsidRDefault="001B4C76" w:rsidP="001B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725"/>
    <w:multiLevelType w:val="hybridMultilevel"/>
    <w:tmpl w:val="6CDA7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3D6"/>
    <w:multiLevelType w:val="hybridMultilevel"/>
    <w:tmpl w:val="541C3C8A"/>
    <w:lvl w:ilvl="0" w:tplc="D59673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494"/>
    <w:multiLevelType w:val="hybridMultilevel"/>
    <w:tmpl w:val="5234FAEE"/>
    <w:lvl w:ilvl="0" w:tplc="5B124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1E89"/>
    <w:multiLevelType w:val="hybridMultilevel"/>
    <w:tmpl w:val="5148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7AF3"/>
    <w:multiLevelType w:val="hybridMultilevel"/>
    <w:tmpl w:val="BB40F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B11E47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12639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346C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5164"/>
    <w:multiLevelType w:val="hybridMultilevel"/>
    <w:tmpl w:val="323ECE14"/>
    <w:lvl w:ilvl="0" w:tplc="9EE2B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7FF9"/>
    <w:multiLevelType w:val="hybridMultilevel"/>
    <w:tmpl w:val="86C0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76C61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2B78"/>
    <w:multiLevelType w:val="hybridMultilevel"/>
    <w:tmpl w:val="CDE8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67A3"/>
    <w:multiLevelType w:val="hybridMultilevel"/>
    <w:tmpl w:val="D37A6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134B5"/>
    <w:multiLevelType w:val="hybridMultilevel"/>
    <w:tmpl w:val="BE22D9A2"/>
    <w:lvl w:ilvl="0" w:tplc="4710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B5569"/>
    <w:multiLevelType w:val="hybridMultilevel"/>
    <w:tmpl w:val="AF1E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635CA"/>
    <w:multiLevelType w:val="hybridMultilevel"/>
    <w:tmpl w:val="7116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389A"/>
    <w:multiLevelType w:val="hybridMultilevel"/>
    <w:tmpl w:val="CF544744"/>
    <w:lvl w:ilvl="0" w:tplc="728A8B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48A6"/>
    <w:multiLevelType w:val="hybridMultilevel"/>
    <w:tmpl w:val="8DF0A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32BFF"/>
    <w:multiLevelType w:val="hybridMultilevel"/>
    <w:tmpl w:val="FDCC40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A00F6"/>
    <w:multiLevelType w:val="hybridMultilevel"/>
    <w:tmpl w:val="47AE5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351E9"/>
    <w:multiLevelType w:val="hybridMultilevel"/>
    <w:tmpl w:val="5A2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2C6ADC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F52E2"/>
    <w:multiLevelType w:val="hybridMultilevel"/>
    <w:tmpl w:val="1D640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930CB"/>
    <w:multiLevelType w:val="hybridMultilevel"/>
    <w:tmpl w:val="77EE4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A15BC"/>
    <w:multiLevelType w:val="hybridMultilevel"/>
    <w:tmpl w:val="19C4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4BD9"/>
    <w:multiLevelType w:val="hybridMultilevel"/>
    <w:tmpl w:val="A2121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40336"/>
    <w:multiLevelType w:val="hybridMultilevel"/>
    <w:tmpl w:val="094E35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1B3537"/>
    <w:multiLevelType w:val="hybridMultilevel"/>
    <w:tmpl w:val="3F4CD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2E6A"/>
    <w:multiLevelType w:val="hybridMultilevel"/>
    <w:tmpl w:val="FDB82A54"/>
    <w:lvl w:ilvl="0" w:tplc="45121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6B56"/>
    <w:multiLevelType w:val="hybridMultilevel"/>
    <w:tmpl w:val="F0849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D4C8B"/>
    <w:multiLevelType w:val="hybridMultilevel"/>
    <w:tmpl w:val="5594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C5FCE"/>
    <w:multiLevelType w:val="hybridMultilevel"/>
    <w:tmpl w:val="CB1EF74E"/>
    <w:lvl w:ilvl="0" w:tplc="26828DFC">
      <w:start w:val="1"/>
      <w:numFmt w:val="lowerLetter"/>
      <w:lvlText w:val="%1)"/>
      <w:lvlJc w:val="left"/>
      <w:pPr>
        <w:ind w:left="220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923" w:hanging="360"/>
      </w:pPr>
    </w:lvl>
    <w:lvl w:ilvl="2" w:tplc="0809001B">
      <w:start w:val="1"/>
      <w:numFmt w:val="lowerRoman"/>
      <w:lvlText w:val="%3."/>
      <w:lvlJc w:val="right"/>
      <w:pPr>
        <w:ind w:left="3643" w:hanging="180"/>
      </w:pPr>
    </w:lvl>
    <w:lvl w:ilvl="3" w:tplc="0809000F">
      <w:start w:val="1"/>
      <w:numFmt w:val="decimal"/>
      <w:lvlText w:val="%4."/>
      <w:lvlJc w:val="left"/>
      <w:pPr>
        <w:ind w:left="4363" w:hanging="360"/>
      </w:pPr>
    </w:lvl>
    <w:lvl w:ilvl="4" w:tplc="08090019">
      <w:start w:val="1"/>
      <w:numFmt w:val="lowerLetter"/>
      <w:lvlText w:val="%5."/>
      <w:lvlJc w:val="left"/>
      <w:pPr>
        <w:ind w:left="5083" w:hanging="360"/>
      </w:pPr>
    </w:lvl>
    <w:lvl w:ilvl="5" w:tplc="0809001B">
      <w:start w:val="1"/>
      <w:numFmt w:val="lowerRoman"/>
      <w:lvlText w:val="%6."/>
      <w:lvlJc w:val="right"/>
      <w:pPr>
        <w:ind w:left="5803" w:hanging="180"/>
      </w:pPr>
    </w:lvl>
    <w:lvl w:ilvl="6" w:tplc="0809000F">
      <w:start w:val="1"/>
      <w:numFmt w:val="decimal"/>
      <w:lvlText w:val="%7."/>
      <w:lvlJc w:val="left"/>
      <w:pPr>
        <w:ind w:left="6523" w:hanging="360"/>
      </w:pPr>
    </w:lvl>
    <w:lvl w:ilvl="7" w:tplc="08090019">
      <w:start w:val="1"/>
      <w:numFmt w:val="lowerLetter"/>
      <w:lvlText w:val="%8."/>
      <w:lvlJc w:val="left"/>
      <w:pPr>
        <w:ind w:left="7243" w:hanging="360"/>
      </w:pPr>
    </w:lvl>
    <w:lvl w:ilvl="8" w:tplc="0809001B">
      <w:start w:val="1"/>
      <w:numFmt w:val="lowerRoman"/>
      <w:lvlText w:val="%9."/>
      <w:lvlJc w:val="right"/>
      <w:pPr>
        <w:ind w:left="7963" w:hanging="180"/>
      </w:pPr>
    </w:lvl>
  </w:abstractNum>
  <w:abstractNum w:abstractNumId="32">
    <w:nsid w:val="71257365"/>
    <w:multiLevelType w:val="hybridMultilevel"/>
    <w:tmpl w:val="44E6A700"/>
    <w:lvl w:ilvl="0" w:tplc="62E2E77C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491"/>
    <w:multiLevelType w:val="hybridMultilevel"/>
    <w:tmpl w:val="CBF8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B75E9A"/>
    <w:multiLevelType w:val="hybridMultilevel"/>
    <w:tmpl w:val="6F64B4DA"/>
    <w:lvl w:ilvl="0" w:tplc="632AACD8">
      <w:start w:val="1"/>
      <w:numFmt w:val="decimal"/>
      <w:lvlText w:val="%1"/>
      <w:lvlJc w:val="left"/>
      <w:pPr>
        <w:ind w:left="1145" w:hanging="720"/>
      </w:pPr>
      <w:rPr>
        <w:rFonts w:hint="default"/>
        <w:b/>
      </w:rPr>
    </w:lvl>
    <w:lvl w:ilvl="1" w:tplc="C32CFA96">
      <w:start w:val="1"/>
      <w:numFmt w:val="lowerLetter"/>
      <w:lvlText w:val="%2."/>
      <w:lvlJc w:val="left"/>
      <w:pPr>
        <w:ind w:left="1505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D07A2C"/>
    <w:multiLevelType w:val="hybridMultilevel"/>
    <w:tmpl w:val="3634C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34FE2"/>
    <w:multiLevelType w:val="hybridMultilevel"/>
    <w:tmpl w:val="34CE0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3"/>
  </w:num>
  <w:num w:numId="4">
    <w:abstractNumId w:val="6"/>
  </w:num>
  <w:num w:numId="5">
    <w:abstractNumId w:val="36"/>
  </w:num>
  <w:num w:numId="6">
    <w:abstractNumId w:val="24"/>
  </w:num>
  <w:num w:numId="7">
    <w:abstractNumId w:val="5"/>
  </w:num>
  <w:num w:numId="8">
    <w:abstractNumId w:val="15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32"/>
  </w:num>
  <w:num w:numId="15">
    <w:abstractNumId w:val="21"/>
  </w:num>
  <w:num w:numId="16">
    <w:abstractNumId w:val="11"/>
  </w:num>
  <w:num w:numId="17">
    <w:abstractNumId w:val="8"/>
  </w:num>
  <w:num w:numId="18">
    <w:abstractNumId w:val="29"/>
  </w:num>
  <w:num w:numId="19">
    <w:abstractNumId w:val="26"/>
  </w:num>
  <w:num w:numId="20">
    <w:abstractNumId w:val="13"/>
  </w:num>
  <w:num w:numId="21">
    <w:abstractNumId w:val="4"/>
  </w:num>
  <w:num w:numId="22">
    <w:abstractNumId w:val="1"/>
  </w:num>
  <w:num w:numId="23">
    <w:abstractNumId w:val="19"/>
  </w:num>
  <w:num w:numId="24">
    <w:abstractNumId w:val="2"/>
  </w:num>
  <w:num w:numId="25">
    <w:abstractNumId w:val="30"/>
  </w:num>
  <w:num w:numId="26">
    <w:abstractNumId w:val="9"/>
  </w:num>
  <w:num w:numId="27">
    <w:abstractNumId w:val="14"/>
  </w:num>
  <w:num w:numId="28">
    <w:abstractNumId w:val="16"/>
  </w:num>
  <w:num w:numId="29">
    <w:abstractNumId w:val="7"/>
  </w:num>
  <w:num w:numId="30">
    <w:abstractNumId w:val="17"/>
  </w:num>
  <w:num w:numId="31">
    <w:abstractNumId w:val="35"/>
  </w:num>
  <w:num w:numId="32">
    <w:abstractNumId w:val="22"/>
  </w:num>
  <w:num w:numId="33">
    <w:abstractNumId w:val="25"/>
  </w:num>
  <w:num w:numId="34">
    <w:abstractNumId w:val="10"/>
  </w:num>
  <w:num w:numId="35">
    <w:abstractNumId w:val="0"/>
  </w:num>
  <w:num w:numId="36">
    <w:abstractNumId w:val="27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1"/>
    <w:rsid w:val="00007CCF"/>
    <w:rsid w:val="000102E6"/>
    <w:rsid w:val="00015246"/>
    <w:rsid w:val="00015903"/>
    <w:rsid w:val="00015FD1"/>
    <w:rsid w:val="0001777E"/>
    <w:rsid w:val="00021D67"/>
    <w:rsid w:val="00023B3E"/>
    <w:rsid w:val="00046EB1"/>
    <w:rsid w:val="000709D7"/>
    <w:rsid w:val="00073EE7"/>
    <w:rsid w:val="00075FF9"/>
    <w:rsid w:val="0007641D"/>
    <w:rsid w:val="00082254"/>
    <w:rsid w:val="00082C96"/>
    <w:rsid w:val="00094146"/>
    <w:rsid w:val="000953D7"/>
    <w:rsid w:val="000963BD"/>
    <w:rsid w:val="000971F1"/>
    <w:rsid w:val="000B16F7"/>
    <w:rsid w:val="000B5DEC"/>
    <w:rsid w:val="000D2013"/>
    <w:rsid w:val="000E0C68"/>
    <w:rsid w:val="000F219B"/>
    <w:rsid w:val="0011335D"/>
    <w:rsid w:val="00114BF2"/>
    <w:rsid w:val="0012077F"/>
    <w:rsid w:val="00122C23"/>
    <w:rsid w:val="00132F6D"/>
    <w:rsid w:val="00137C76"/>
    <w:rsid w:val="0014006A"/>
    <w:rsid w:val="001425C1"/>
    <w:rsid w:val="001977BC"/>
    <w:rsid w:val="001A3B84"/>
    <w:rsid w:val="001A3DD3"/>
    <w:rsid w:val="001A50CD"/>
    <w:rsid w:val="001A6155"/>
    <w:rsid w:val="001B3B7D"/>
    <w:rsid w:val="001B4C76"/>
    <w:rsid w:val="001C00B4"/>
    <w:rsid w:val="001C0C58"/>
    <w:rsid w:val="001C4AC4"/>
    <w:rsid w:val="001D2056"/>
    <w:rsid w:val="001D4A83"/>
    <w:rsid w:val="001D51FB"/>
    <w:rsid w:val="001E2446"/>
    <w:rsid w:val="001E65D9"/>
    <w:rsid w:val="001F1EA9"/>
    <w:rsid w:val="001F522B"/>
    <w:rsid w:val="00210C43"/>
    <w:rsid w:val="00216615"/>
    <w:rsid w:val="00222BBA"/>
    <w:rsid w:val="00231E73"/>
    <w:rsid w:val="0023334E"/>
    <w:rsid w:val="002351DB"/>
    <w:rsid w:val="00252BE2"/>
    <w:rsid w:val="002564D6"/>
    <w:rsid w:val="00263A1B"/>
    <w:rsid w:val="00271D6E"/>
    <w:rsid w:val="0027530E"/>
    <w:rsid w:val="002767E1"/>
    <w:rsid w:val="00277CAD"/>
    <w:rsid w:val="0028738E"/>
    <w:rsid w:val="0029176D"/>
    <w:rsid w:val="002A27D0"/>
    <w:rsid w:val="002A3663"/>
    <w:rsid w:val="002B2E06"/>
    <w:rsid w:val="002B71BC"/>
    <w:rsid w:val="002B71D9"/>
    <w:rsid w:val="002C5304"/>
    <w:rsid w:val="002D7696"/>
    <w:rsid w:val="002E14E2"/>
    <w:rsid w:val="002E3F3B"/>
    <w:rsid w:val="002E6F7D"/>
    <w:rsid w:val="002F0917"/>
    <w:rsid w:val="00304374"/>
    <w:rsid w:val="0031002A"/>
    <w:rsid w:val="00316BD0"/>
    <w:rsid w:val="00321A44"/>
    <w:rsid w:val="00335A35"/>
    <w:rsid w:val="00335F6C"/>
    <w:rsid w:val="003371C0"/>
    <w:rsid w:val="00341585"/>
    <w:rsid w:val="00341673"/>
    <w:rsid w:val="00350667"/>
    <w:rsid w:val="00357D94"/>
    <w:rsid w:val="003601C9"/>
    <w:rsid w:val="00365B64"/>
    <w:rsid w:val="003704EB"/>
    <w:rsid w:val="00371503"/>
    <w:rsid w:val="00374F14"/>
    <w:rsid w:val="00386584"/>
    <w:rsid w:val="003965D9"/>
    <w:rsid w:val="0039694B"/>
    <w:rsid w:val="003A429E"/>
    <w:rsid w:val="003B13F3"/>
    <w:rsid w:val="003C3D85"/>
    <w:rsid w:val="003C7E2D"/>
    <w:rsid w:val="003D00C9"/>
    <w:rsid w:val="003D2951"/>
    <w:rsid w:val="003D658B"/>
    <w:rsid w:val="003D7FF7"/>
    <w:rsid w:val="003E4FF5"/>
    <w:rsid w:val="003E6DB4"/>
    <w:rsid w:val="003F04FD"/>
    <w:rsid w:val="003F57E0"/>
    <w:rsid w:val="00414697"/>
    <w:rsid w:val="00421819"/>
    <w:rsid w:val="00423063"/>
    <w:rsid w:val="004308AB"/>
    <w:rsid w:val="004316AD"/>
    <w:rsid w:val="00432FE9"/>
    <w:rsid w:val="00437C9A"/>
    <w:rsid w:val="004414EB"/>
    <w:rsid w:val="00441D9B"/>
    <w:rsid w:val="00442BD3"/>
    <w:rsid w:val="004440D5"/>
    <w:rsid w:val="004444C8"/>
    <w:rsid w:val="0045168E"/>
    <w:rsid w:val="004559E4"/>
    <w:rsid w:val="00456995"/>
    <w:rsid w:val="00456C64"/>
    <w:rsid w:val="004573F5"/>
    <w:rsid w:val="0046148C"/>
    <w:rsid w:val="0046497C"/>
    <w:rsid w:val="00464C49"/>
    <w:rsid w:val="0047511F"/>
    <w:rsid w:val="00485EED"/>
    <w:rsid w:val="0048678D"/>
    <w:rsid w:val="004A4A13"/>
    <w:rsid w:val="004A70A3"/>
    <w:rsid w:val="004C10BA"/>
    <w:rsid w:val="004C34C0"/>
    <w:rsid w:val="004D15AB"/>
    <w:rsid w:val="004D2702"/>
    <w:rsid w:val="004F0E3D"/>
    <w:rsid w:val="005010B5"/>
    <w:rsid w:val="005118B7"/>
    <w:rsid w:val="00511FDD"/>
    <w:rsid w:val="00513A09"/>
    <w:rsid w:val="00516826"/>
    <w:rsid w:val="005205FF"/>
    <w:rsid w:val="005259B7"/>
    <w:rsid w:val="005312B2"/>
    <w:rsid w:val="00532C0B"/>
    <w:rsid w:val="005467D4"/>
    <w:rsid w:val="005539C2"/>
    <w:rsid w:val="00561628"/>
    <w:rsid w:val="005665E7"/>
    <w:rsid w:val="00567C6C"/>
    <w:rsid w:val="00571AE1"/>
    <w:rsid w:val="00571DFA"/>
    <w:rsid w:val="00577FE6"/>
    <w:rsid w:val="00591633"/>
    <w:rsid w:val="005A0ADC"/>
    <w:rsid w:val="005B3A38"/>
    <w:rsid w:val="005B7084"/>
    <w:rsid w:val="005B7B86"/>
    <w:rsid w:val="005C05FA"/>
    <w:rsid w:val="005C0701"/>
    <w:rsid w:val="005C4C94"/>
    <w:rsid w:val="005E57D2"/>
    <w:rsid w:val="005F43AD"/>
    <w:rsid w:val="005F6FFE"/>
    <w:rsid w:val="00604B20"/>
    <w:rsid w:val="00610462"/>
    <w:rsid w:val="00611B47"/>
    <w:rsid w:val="00616CA6"/>
    <w:rsid w:val="00624CEB"/>
    <w:rsid w:val="00634CD7"/>
    <w:rsid w:val="00643201"/>
    <w:rsid w:val="00644A7B"/>
    <w:rsid w:val="006475D6"/>
    <w:rsid w:val="006514F2"/>
    <w:rsid w:val="006552C0"/>
    <w:rsid w:val="006636AF"/>
    <w:rsid w:val="00667447"/>
    <w:rsid w:val="006740E3"/>
    <w:rsid w:val="006857A9"/>
    <w:rsid w:val="0069074F"/>
    <w:rsid w:val="00690E71"/>
    <w:rsid w:val="006929D2"/>
    <w:rsid w:val="00694CD3"/>
    <w:rsid w:val="00694D63"/>
    <w:rsid w:val="00695E77"/>
    <w:rsid w:val="00696FD4"/>
    <w:rsid w:val="006A26D2"/>
    <w:rsid w:val="006A39D9"/>
    <w:rsid w:val="006B2B05"/>
    <w:rsid w:val="006B7A4F"/>
    <w:rsid w:val="006C3355"/>
    <w:rsid w:val="006C5146"/>
    <w:rsid w:val="006D1E2A"/>
    <w:rsid w:val="006E2564"/>
    <w:rsid w:val="006F3DF5"/>
    <w:rsid w:val="00700E89"/>
    <w:rsid w:val="0070587D"/>
    <w:rsid w:val="007068B9"/>
    <w:rsid w:val="0071430F"/>
    <w:rsid w:val="0071435B"/>
    <w:rsid w:val="00716C75"/>
    <w:rsid w:val="0071797F"/>
    <w:rsid w:val="00720944"/>
    <w:rsid w:val="00734DEC"/>
    <w:rsid w:val="00735BA9"/>
    <w:rsid w:val="00741E2B"/>
    <w:rsid w:val="00742855"/>
    <w:rsid w:val="007500E0"/>
    <w:rsid w:val="0075598B"/>
    <w:rsid w:val="00762E6E"/>
    <w:rsid w:val="00776C11"/>
    <w:rsid w:val="007842FA"/>
    <w:rsid w:val="00785E90"/>
    <w:rsid w:val="00786BF2"/>
    <w:rsid w:val="00792865"/>
    <w:rsid w:val="007A145C"/>
    <w:rsid w:val="007A41BD"/>
    <w:rsid w:val="007A520D"/>
    <w:rsid w:val="007B142B"/>
    <w:rsid w:val="007B3E88"/>
    <w:rsid w:val="007B73D2"/>
    <w:rsid w:val="007C0DCF"/>
    <w:rsid w:val="007C2901"/>
    <w:rsid w:val="007C4F63"/>
    <w:rsid w:val="007D56DA"/>
    <w:rsid w:val="007E76D4"/>
    <w:rsid w:val="007F18FD"/>
    <w:rsid w:val="007F352C"/>
    <w:rsid w:val="007F5476"/>
    <w:rsid w:val="007F54F6"/>
    <w:rsid w:val="007F5902"/>
    <w:rsid w:val="007F7636"/>
    <w:rsid w:val="008051F8"/>
    <w:rsid w:val="00805EFA"/>
    <w:rsid w:val="008171D2"/>
    <w:rsid w:val="0081793F"/>
    <w:rsid w:val="008220BF"/>
    <w:rsid w:val="00837A5D"/>
    <w:rsid w:val="00837CA5"/>
    <w:rsid w:val="00841332"/>
    <w:rsid w:val="008424AA"/>
    <w:rsid w:val="00843C31"/>
    <w:rsid w:val="0084419C"/>
    <w:rsid w:val="00844EFF"/>
    <w:rsid w:val="008474A0"/>
    <w:rsid w:val="00850368"/>
    <w:rsid w:val="008556A5"/>
    <w:rsid w:val="00861C4B"/>
    <w:rsid w:val="008B3593"/>
    <w:rsid w:val="008B66C0"/>
    <w:rsid w:val="008C073A"/>
    <w:rsid w:val="008C0C2A"/>
    <w:rsid w:val="008C2783"/>
    <w:rsid w:val="008C3122"/>
    <w:rsid w:val="008C3968"/>
    <w:rsid w:val="008D19B1"/>
    <w:rsid w:val="008D2451"/>
    <w:rsid w:val="008D5D08"/>
    <w:rsid w:val="008E55B8"/>
    <w:rsid w:val="008F48E0"/>
    <w:rsid w:val="008F5852"/>
    <w:rsid w:val="009001EB"/>
    <w:rsid w:val="00903D9E"/>
    <w:rsid w:val="009040D6"/>
    <w:rsid w:val="00922E1B"/>
    <w:rsid w:val="00923326"/>
    <w:rsid w:val="00924DC4"/>
    <w:rsid w:val="009311C1"/>
    <w:rsid w:val="0094022D"/>
    <w:rsid w:val="00941F1F"/>
    <w:rsid w:val="009436F8"/>
    <w:rsid w:val="00947312"/>
    <w:rsid w:val="00960F28"/>
    <w:rsid w:val="00965398"/>
    <w:rsid w:val="009655F8"/>
    <w:rsid w:val="009674B2"/>
    <w:rsid w:val="0097153C"/>
    <w:rsid w:val="00972CDE"/>
    <w:rsid w:val="009831F9"/>
    <w:rsid w:val="009873AB"/>
    <w:rsid w:val="00992A55"/>
    <w:rsid w:val="0099778F"/>
    <w:rsid w:val="009A028E"/>
    <w:rsid w:val="009A730C"/>
    <w:rsid w:val="009B17B4"/>
    <w:rsid w:val="009C57E4"/>
    <w:rsid w:val="009C6380"/>
    <w:rsid w:val="009C70B7"/>
    <w:rsid w:val="009D29F7"/>
    <w:rsid w:val="009D3394"/>
    <w:rsid w:val="009D4255"/>
    <w:rsid w:val="009D797B"/>
    <w:rsid w:val="009D7C0F"/>
    <w:rsid w:val="009E3E66"/>
    <w:rsid w:val="009E4B26"/>
    <w:rsid w:val="009E7BC0"/>
    <w:rsid w:val="009F2CCD"/>
    <w:rsid w:val="009F62CC"/>
    <w:rsid w:val="00A106F5"/>
    <w:rsid w:val="00A12570"/>
    <w:rsid w:val="00A16EF9"/>
    <w:rsid w:val="00A21EDE"/>
    <w:rsid w:val="00A3379D"/>
    <w:rsid w:val="00A34D53"/>
    <w:rsid w:val="00A3519B"/>
    <w:rsid w:val="00A373E3"/>
    <w:rsid w:val="00A53190"/>
    <w:rsid w:val="00A568A1"/>
    <w:rsid w:val="00A60572"/>
    <w:rsid w:val="00A61AA3"/>
    <w:rsid w:val="00A61FEB"/>
    <w:rsid w:val="00A73084"/>
    <w:rsid w:val="00A74A35"/>
    <w:rsid w:val="00A76B7B"/>
    <w:rsid w:val="00A83841"/>
    <w:rsid w:val="00A90191"/>
    <w:rsid w:val="00AB3EA4"/>
    <w:rsid w:val="00AB7FDD"/>
    <w:rsid w:val="00AD35B2"/>
    <w:rsid w:val="00AD56CC"/>
    <w:rsid w:val="00AF6CA4"/>
    <w:rsid w:val="00B01708"/>
    <w:rsid w:val="00B0215D"/>
    <w:rsid w:val="00B24923"/>
    <w:rsid w:val="00B3364D"/>
    <w:rsid w:val="00B34A7E"/>
    <w:rsid w:val="00B36F21"/>
    <w:rsid w:val="00B406EB"/>
    <w:rsid w:val="00B44C7B"/>
    <w:rsid w:val="00B460C5"/>
    <w:rsid w:val="00B474B6"/>
    <w:rsid w:val="00B5013E"/>
    <w:rsid w:val="00B52A1E"/>
    <w:rsid w:val="00B5343A"/>
    <w:rsid w:val="00B554E0"/>
    <w:rsid w:val="00B6477A"/>
    <w:rsid w:val="00B6537D"/>
    <w:rsid w:val="00B66493"/>
    <w:rsid w:val="00B71753"/>
    <w:rsid w:val="00B71D57"/>
    <w:rsid w:val="00B76C5D"/>
    <w:rsid w:val="00B92F58"/>
    <w:rsid w:val="00B9328C"/>
    <w:rsid w:val="00B94795"/>
    <w:rsid w:val="00BA1BCD"/>
    <w:rsid w:val="00BA42FE"/>
    <w:rsid w:val="00BB20D9"/>
    <w:rsid w:val="00BB6CFA"/>
    <w:rsid w:val="00BB6E4A"/>
    <w:rsid w:val="00BB7C5C"/>
    <w:rsid w:val="00BC2A2A"/>
    <w:rsid w:val="00BC3D40"/>
    <w:rsid w:val="00BC444D"/>
    <w:rsid w:val="00BC7A9A"/>
    <w:rsid w:val="00BD649F"/>
    <w:rsid w:val="00BD6676"/>
    <w:rsid w:val="00BD6FC0"/>
    <w:rsid w:val="00BE414C"/>
    <w:rsid w:val="00BE56B2"/>
    <w:rsid w:val="00BE7FA8"/>
    <w:rsid w:val="00BF24BA"/>
    <w:rsid w:val="00BF2ADA"/>
    <w:rsid w:val="00BF438B"/>
    <w:rsid w:val="00BF5DFC"/>
    <w:rsid w:val="00C06083"/>
    <w:rsid w:val="00C1073D"/>
    <w:rsid w:val="00C17F0D"/>
    <w:rsid w:val="00C21FC7"/>
    <w:rsid w:val="00C272BF"/>
    <w:rsid w:val="00C35149"/>
    <w:rsid w:val="00C464A9"/>
    <w:rsid w:val="00C46B8C"/>
    <w:rsid w:val="00C55B63"/>
    <w:rsid w:val="00C57CE6"/>
    <w:rsid w:val="00C82607"/>
    <w:rsid w:val="00C842FA"/>
    <w:rsid w:val="00C86214"/>
    <w:rsid w:val="00C879FB"/>
    <w:rsid w:val="00C96957"/>
    <w:rsid w:val="00CA1C64"/>
    <w:rsid w:val="00CB1902"/>
    <w:rsid w:val="00CB25BD"/>
    <w:rsid w:val="00CB63FA"/>
    <w:rsid w:val="00CC3667"/>
    <w:rsid w:val="00CC4013"/>
    <w:rsid w:val="00CC4F9E"/>
    <w:rsid w:val="00CC6BB2"/>
    <w:rsid w:val="00CE1F08"/>
    <w:rsid w:val="00CE62DB"/>
    <w:rsid w:val="00CE6C46"/>
    <w:rsid w:val="00D12C57"/>
    <w:rsid w:val="00D17531"/>
    <w:rsid w:val="00D33E0D"/>
    <w:rsid w:val="00D35C38"/>
    <w:rsid w:val="00D404A4"/>
    <w:rsid w:val="00D421EC"/>
    <w:rsid w:val="00D4538C"/>
    <w:rsid w:val="00D465DD"/>
    <w:rsid w:val="00D47877"/>
    <w:rsid w:val="00D508E1"/>
    <w:rsid w:val="00D50FC2"/>
    <w:rsid w:val="00D5296F"/>
    <w:rsid w:val="00D53790"/>
    <w:rsid w:val="00D53F10"/>
    <w:rsid w:val="00D63DA5"/>
    <w:rsid w:val="00D71B41"/>
    <w:rsid w:val="00D729E1"/>
    <w:rsid w:val="00D730AE"/>
    <w:rsid w:val="00D77171"/>
    <w:rsid w:val="00D80066"/>
    <w:rsid w:val="00D81A60"/>
    <w:rsid w:val="00D90861"/>
    <w:rsid w:val="00DA62FE"/>
    <w:rsid w:val="00DB7F75"/>
    <w:rsid w:val="00DC3C83"/>
    <w:rsid w:val="00DD74AB"/>
    <w:rsid w:val="00DE2EFE"/>
    <w:rsid w:val="00DF4DB8"/>
    <w:rsid w:val="00DF7F18"/>
    <w:rsid w:val="00E10ABE"/>
    <w:rsid w:val="00E20BA9"/>
    <w:rsid w:val="00E411D7"/>
    <w:rsid w:val="00E50611"/>
    <w:rsid w:val="00E50E38"/>
    <w:rsid w:val="00E5218C"/>
    <w:rsid w:val="00E62EBD"/>
    <w:rsid w:val="00E6392A"/>
    <w:rsid w:val="00E66ACF"/>
    <w:rsid w:val="00E67FFB"/>
    <w:rsid w:val="00E71C6A"/>
    <w:rsid w:val="00E74406"/>
    <w:rsid w:val="00E74BC4"/>
    <w:rsid w:val="00E958C6"/>
    <w:rsid w:val="00EA4453"/>
    <w:rsid w:val="00EA6BE7"/>
    <w:rsid w:val="00EA6D6A"/>
    <w:rsid w:val="00EB1082"/>
    <w:rsid w:val="00EB5D72"/>
    <w:rsid w:val="00EC0069"/>
    <w:rsid w:val="00EC6981"/>
    <w:rsid w:val="00ED0E5C"/>
    <w:rsid w:val="00ED1683"/>
    <w:rsid w:val="00ED1B21"/>
    <w:rsid w:val="00EE0E0D"/>
    <w:rsid w:val="00EE3F50"/>
    <w:rsid w:val="00EE40EA"/>
    <w:rsid w:val="00EF161D"/>
    <w:rsid w:val="00F02429"/>
    <w:rsid w:val="00F05D62"/>
    <w:rsid w:val="00F14194"/>
    <w:rsid w:val="00F152BD"/>
    <w:rsid w:val="00F24524"/>
    <w:rsid w:val="00F24EA8"/>
    <w:rsid w:val="00F31947"/>
    <w:rsid w:val="00F329C3"/>
    <w:rsid w:val="00F429B8"/>
    <w:rsid w:val="00F60F79"/>
    <w:rsid w:val="00F66DA1"/>
    <w:rsid w:val="00F74BD1"/>
    <w:rsid w:val="00F772BD"/>
    <w:rsid w:val="00F8094D"/>
    <w:rsid w:val="00F851D1"/>
    <w:rsid w:val="00F908A9"/>
    <w:rsid w:val="00F91A17"/>
    <w:rsid w:val="00F94C91"/>
    <w:rsid w:val="00F97B81"/>
    <w:rsid w:val="00FA0C83"/>
    <w:rsid w:val="00FB1CAE"/>
    <w:rsid w:val="00FB6C57"/>
    <w:rsid w:val="00FB772F"/>
    <w:rsid w:val="00FC00F7"/>
    <w:rsid w:val="00FC0B49"/>
    <w:rsid w:val="00FC0CF0"/>
    <w:rsid w:val="00FC3C97"/>
    <w:rsid w:val="00FC588D"/>
    <w:rsid w:val="00FD2283"/>
    <w:rsid w:val="00FD6C89"/>
    <w:rsid w:val="00FE38B0"/>
    <w:rsid w:val="00FF33FB"/>
    <w:rsid w:val="00FF4AD4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BA5E79B"/>
  <w15:chartTrackingRefBased/>
  <w15:docId w15:val="{AB9876B1-06A7-4B66-A8C3-B82C832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1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1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311C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311C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FA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9C63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638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638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9C63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C76"/>
  </w:style>
  <w:style w:type="paragraph" w:styleId="Footer">
    <w:name w:val="footer"/>
    <w:basedOn w:val="Normal"/>
    <w:link w:val="FooterChar"/>
    <w:uiPriority w:val="99"/>
    <w:unhideWhenUsed/>
    <w:rsid w:val="001B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ast2capital.org.uk/work-for-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.daniel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5E2AA-4FCA-4619-8990-F0D59F20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Middleton</dc:creator>
  <cp:keywords/>
  <dc:description/>
  <cp:lastModifiedBy>Marsha Robert</cp:lastModifiedBy>
  <cp:revision>17</cp:revision>
  <cp:lastPrinted>2019-07-09T11:17:00Z</cp:lastPrinted>
  <dcterms:created xsi:type="dcterms:W3CDTF">2019-08-22T13:19:00Z</dcterms:created>
  <dcterms:modified xsi:type="dcterms:W3CDTF">2019-09-16T11:45:00Z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